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48B8" w14:textId="02ECAE06" w:rsidR="001E3EFA" w:rsidRDefault="007D2184">
      <w:pPr>
        <w:rPr>
          <w:rFonts w:ascii="Early GameBoy" w:hAnsi="Early GameBoy"/>
          <w:color w:val="FFFFFF" w:themeColor="background1"/>
        </w:rPr>
      </w:pPr>
      <w:r>
        <w:rPr>
          <w:rFonts w:ascii="Early GameBoy" w:hAnsi="Early GameBoy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CDBA5" wp14:editId="211D31F2">
                <wp:simplePos x="0" y="0"/>
                <wp:positionH relativeFrom="column">
                  <wp:posOffset>-12691</wp:posOffset>
                </wp:positionH>
                <wp:positionV relativeFrom="paragraph">
                  <wp:posOffset>-53634</wp:posOffset>
                </wp:positionV>
                <wp:extent cx="5923129" cy="928048"/>
                <wp:effectExtent l="0" t="0" r="8255" b="12065"/>
                <wp:wrapNone/>
                <wp:docPr id="140920960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92804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52BF0" id="Rechteck 3" o:spid="_x0000_s1026" style="position:absolute;margin-left:-1pt;margin-top:-4.2pt;width:466.4pt;height:7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" fillcolor="#7030a0" strokecolor="#030e13 [484]" strokeweight="1pt"/>
            </w:pict>
          </mc:Fallback>
        </mc:AlternateContent>
      </w:r>
    </w:p>
    <w:p w14:paraId="622B5F59" w14:textId="77777777" w:rsidR="007D2184" w:rsidRDefault="007D2184">
      <w:pPr>
        <w:rPr>
          <w:rFonts w:ascii="Early GameBoy" w:hAnsi="Early GameBoy"/>
          <w:color w:val="FFFFFF" w:themeColor="background1"/>
        </w:rPr>
      </w:pPr>
    </w:p>
    <w:p w14:paraId="52C1BB51" w14:textId="77777777" w:rsidR="007D2184" w:rsidRDefault="007D2184"/>
    <w:p w14:paraId="2C1BFD74" w14:textId="74756884" w:rsidR="007D2184" w:rsidRPr="007D2184" w:rsidRDefault="007D2184" w:rsidP="007D2184">
      <w:pPr>
        <w:rPr>
          <w:rFonts w:ascii="Early GameBoy" w:hAnsi="Early GameBoy"/>
          <w:color w:val="7030A0"/>
        </w:rPr>
      </w:pPr>
      <w:r w:rsidRPr="007D2184">
        <w:rPr>
          <w:rFonts w:ascii="Early GameBoy" w:hAnsi="Early GameBoy"/>
          <w:color w:val="7030A0"/>
        </w:rPr>
        <w:t>Edu</w:t>
      </w:r>
      <w:r w:rsidRPr="007D2184">
        <w:rPr>
          <w:rFonts w:ascii="Early GameBoy" w:hAnsi="Early GameBoy"/>
          <w:color w:val="7030A0"/>
        </w:rPr>
        <w:t xml:space="preserve"> </w:t>
      </w:r>
      <w:r w:rsidRPr="007D2184">
        <w:rPr>
          <w:rFonts w:ascii="Early GameBoy" w:hAnsi="Early GameBoy"/>
          <w:color w:val="7030A0"/>
        </w:rPr>
        <w:t>Escape Rooms</w:t>
      </w:r>
    </w:p>
    <w:p w14:paraId="5DE153E7" w14:textId="61C20421" w:rsidR="007D2184" w:rsidRPr="007D2184" w:rsidRDefault="007D2184">
      <w:r w:rsidRPr="007D2184">
        <w:rPr>
          <w:highlight w:val="yellow"/>
        </w:rPr>
        <w:t>Escape Games</w:t>
      </w:r>
      <w:r w:rsidRPr="007D2184">
        <w:t xml:space="preserve"> sind Spiele, bei denen es</w:t>
      </w:r>
      <w:r>
        <w:t xml:space="preserve"> aus einem Raum oder einer Situation zu entkommen gilt, indem man </w:t>
      </w:r>
      <w:r w:rsidRPr="007D2184">
        <w:rPr>
          <w:highlight w:val="yellow"/>
        </w:rPr>
        <w:t>Rätsel löst</w:t>
      </w:r>
      <w:r>
        <w:t>.</w:t>
      </w:r>
      <w:r>
        <w:br/>
        <w:t xml:space="preserve">Häufig muss man auch in einen </w:t>
      </w:r>
      <w:r w:rsidRPr="007D2184">
        <w:rPr>
          <w:highlight w:val="yellow"/>
        </w:rPr>
        <w:t>Raum</w:t>
      </w:r>
      <w:r>
        <w:t xml:space="preserve"> einbrechen oder einen </w:t>
      </w:r>
      <w:r w:rsidRPr="007D2184">
        <w:rPr>
          <w:highlight w:val="yellow"/>
        </w:rPr>
        <w:t>Behälter öffnen</w:t>
      </w:r>
      <w:r>
        <w:t>.</w:t>
      </w:r>
      <w:r>
        <w:br/>
        <w:t xml:space="preserve">Solche Szenarien kann man auf die Lehre anwenden, indem die </w:t>
      </w:r>
      <w:r w:rsidRPr="007D2184">
        <w:rPr>
          <w:highlight w:val="yellow"/>
        </w:rPr>
        <w:t>Rätsel auf die Lernziele zugeschnitten</w:t>
      </w:r>
      <w:r>
        <w:t xml:space="preserve"> werden. </w:t>
      </w:r>
    </w:p>
    <w:p w14:paraId="05E13788" w14:textId="77777777" w:rsidR="007D2184" w:rsidRDefault="007D2184"/>
    <w:p w14:paraId="2258E3D0" w14:textId="463FA395" w:rsidR="00F6057D" w:rsidRDefault="007D2184" w:rsidP="00F6057D">
      <w:r>
        <w:t xml:space="preserve">Wenn du hier alle Rätsel löst, weißt du, wie man Gamification in der eigenen Lehre einsetzt und einen eigenen Edu Escape Room erstellen kann. </w:t>
      </w:r>
      <w:r>
        <w:br/>
        <w:t xml:space="preserve">Um die richtigen </w:t>
      </w:r>
      <w:r w:rsidR="000C68EB">
        <w:t>Lösungen</w:t>
      </w:r>
      <w:r>
        <w:t xml:space="preserve"> zu bekommen, mach dir einfach in diesem Dokument Notizen.</w:t>
      </w:r>
      <w:r w:rsidR="000C68EB">
        <w:t xml:space="preserve"> Bearbeite es am besten in Word.</w:t>
      </w:r>
    </w:p>
    <w:p w14:paraId="24827BEE" w14:textId="7109DC64" w:rsidR="007D2184" w:rsidRDefault="001E3EFA" w:rsidP="00F6057D">
      <w:pPr>
        <w:pStyle w:val="berschrift2"/>
      </w:pPr>
      <w:r>
        <w:br/>
      </w:r>
      <w:r w:rsidR="007D2184">
        <w:t>Empfangsraum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5"/>
        <w:gridCol w:w="2319"/>
        <w:gridCol w:w="2319"/>
        <w:gridCol w:w="2319"/>
      </w:tblGrid>
      <w:tr w:rsidR="007D2184" w14:paraId="455E8105" w14:textId="77777777" w:rsidTr="007D2184">
        <w:tc>
          <w:tcPr>
            <w:tcW w:w="2105" w:type="dxa"/>
          </w:tcPr>
          <w:p w14:paraId="760AD556" w14:textId="46284103" w:rsidR="007D2184" w:rsidRDefault="007D2184">
            <w:r>
              <w:t>Poster</w:t>
            </w:r>
          </w:p>
        </w:tc>
        <w:tc>
          <w:tcPr>
            <w:tcW w:w="2319" w:type="dxa"/>
          </w:tcPr>
          <w:p w14:paraId="7AC6B2A5" w14:textId="4D9C9998" w:rsidR="007D2184" w:rsidRDefault="007D2184">
            <w:r>
              <w:t>Poster links</w:t>
            </w:r>
          </w:p>
        </w:tc>
        <w:tc>
          <w:tcPr>
            <w:tcW w:w="2319" w:type="dxa"/>
          </w:tcPr>
          <w:p w14:paraId="33C05BAE" w14:textId="5A57F427" w:rsidR="007D2184" w:rsidRDefault="007D2184">
            <w:r>
              <w:t>Poster mittig</w:t>
            </w:r>
          </w:p>
        </w:tc>
        <w:tc>
          <w:tcPr>
            <w:tcW w:w="2319" w:type="dxa"/>
          </w:tcPr>
          <w:p w14:paraId="7589DFE0" w14:textId="720DBEA0" w:rsidR="007D2184" w:rsidRDefault="007D2184">
            <w:r>
              <w:t>Poster rechts</w:t>
            </w:r>
          </w:p>
        </w:tc>
      </w:tr>
      <w:tr w:rsidR="007D2184" w14:paraId="517034B3" w14:textId="77777777" w:rsidTr="007D2184">
        <w:tc>
          <w:tcPr>
            <w:tcW w:w="2105" w:type="dxa"/>
          </w:tcPr>
          <w:p w14:paraId="61B4F548" w14:textId="3049B64B" w:rsidR="007D2184" w:rsidRDefault="007D2184">
            <w:r>
              <w:t>Aussage</w:t>
            </w:r>
          </w:p>
        </w:tc>
        <w:tc>
          <w:tcPr>
            <w:tcW w:w="2319" w:type="dxa"/>
          </w:tcPr>
          <w:p w14:paraId="55888557" w14:textId="43206A58" w:rsidR="007D2184" w:rsidRDefault="007D2184"/>
        </w:tc>
        <w:tc>
          <w:tcPr>
            <w:tcW w:w="2319" w:type="dxa"/>
          </w:tcPr>
          <w:p w14:paraId="7170435A" w14:textId="77777777" w:rsidR="007D2184" w:rsidRDefault="007D2184"/>
        </w:tc>
        <w:tc>
          <w:tcPr>
            <w:tcW w:w="2319" w:type="dxa"/>
          </w:tcPr>
          <w:p w14:paraId="7AD4D159" w14:textId="77777777" w:rsidR="007D2184" w:rsidRDefault="007D2184"/>
        </w:tc>
      </w:tr>
      <w:tr w:rsidR="007D2184" w14:paraId="38AD4DC3" w14:textId="77777777" w:rsidTr="007D2184">
        <w:tc>
          <w:tcPr>
            <w:tcW w:w="2105" w:type="dxa"/>
          </w:tcPr>
          <w:p w14:paraId="14EFC2C3" w14:textId="2B0AA14A" w:rsidR="007D2184" w:rsidRDefault="007D2184">
            <w:r>
              <w:t>Haarfarbe</w:t>
            </w:r>
          </w:p>
        </w:tc>
        <w:tc>
          <w:tcPr>
            <w:tcW w:w="2319" w:type="dxa"/>
          </w:tcPr>
          <w:p w14:paraId="58A28A1F" w14:textId="7632C656" w:rsidR="007D2184" w:rsidRDefault="007D2184"/>
        </w:tc>
        <w:tc>
          <w:tcPr>
            <w:tcW w:w="2319" w:type="dxa"/>
          </w:tcPr>
          <w:p w14:paraId="6E99B1F5" w14:textId="77777777" w:rsidR="007D2184" w:rsidRDefault="007D2184"/>
        </w:tc>
        <w:tc>
          <w:tcPr>
            <w:tcW w:w="2319" w:type="dxa"/>
          </w:tcPr>
          <w:p w14:paraId="194CF706" w14:textId="77777777" w:rsidR="007D2184" w:rsidRDefault="007D2184"/>
        </w:tc>
      </w:tr>
    </w:tbl>
    <w:p w14:paraId="053BE6A8" w14:textId="0F463D89" w:rsidR="001E3EFA" w:rsidRDefault="007D2184" w:rsidP="007D2184">
      <w:r>
        <w:br/>
      </w:r>
      <w:r w:rsidR="004D33D3">
        <w:t>weitere Notizen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33D3" w14:paraId="58429C0A" w14:textId="77777777" w:rsidTr="004D33D3">
        <w:tc>
          <w:tcPr>
            <w:tcW w:w="9062" w:type="dxa"/>
          </w:tcPr>
          <w:p w14:paraId="0065B0F7" w14:textId="77777777" w:rsidR="004D33D3" w:rsidRDefault="004D33D3" w:rsidP="007D2184"/>
        </w:tc>
      </w:tr>
    </w:tbl>
    <w:p w14:paraId="426FA72B" w14:textId="77777777" w:rsidR="004D33D3" w:rsidRDefault="004D33D3" w:rsidP="007D2184"/>
    <w:p w14:paraId="55C4DC96" w14:textId="77777777" w:rsidR="004D33D3" w:rsidRDefault="004D33D3" w:rsidP="007D2184"/>
    <w:p w14:paraId="0F111E4B" w14:textId="2A73D110" w:rsidR="001E3EFA" w:rsidRDefault="00F6057D" w:rsidP="00F6057D">
      <w:pPr>
        <w:pStyle w:val="berschrift2"/>
      </w:pPr>
      <w:r>
        <w:t>Bibliothek</w:t>
      </w:r>
    </w:p>
    <w:p w14:paraId="1F783DD4" w14:textId="235D16D6" w:rsidR="001A6B94" w:rsidRDefault="001A6B94" w:rsidP="001A6B94">
      <w:r>
        <w:t>Wie kann mich KI bei der Lehre unterstützen?</w:t>
      </w:r>
      <w:r w:rsidR="00A84334">
        <w:t xml:space="preserve"> (erste </w:t>
      </w:r>
      <w:proofErr w:type="spellStart"/>
      <w:r w:rsidR="00A84334">
        <w:t>Biliotheksetappe</w:t>
      </w:r>
      <w:proofErr w:type="spellEnd"/>
      <w:r w:rsidR="00A84334"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B94" w14:paraId="146CEC2D" w14:textId="77777777" w:rsidTr="001A6B94">
        <w:tc>
          <w:tcPr>
            <w:tcW w:w="4531" w:type="dxa"/>
          </w:tcPr>
          <w:p w14:paraId="00DE05F2" w14:textId="7881DA6E" w:rsidR="001A6B94" w:rsidRDefault="001A6B94" w:rsidP="001A6B94">
            <w:r>
              <w:t>Anwendungszweck</w:t>
            </w:r>
          </w:p>
        </w:tc>
        <w:tc>
          <w:tcPr>
            <w:tcW w:w="4531" w:type="dxa"/>
          </w:tcPr>
          <w:p w14:paraId="6096CE15" w14:textId="6496ECF1" w:rsidR="001A6B94" w:rsidRDefault="001A6B94" w:rsidP="001A6B94">
            <w:r>
              <w:t>Hilfestellung/Tool</w:t>
            </w:r>
          </w:p>
        </w:tc>
      </w:tr>
      <w:tr w:rsidR="001A6B94" w14:paraId="1136AE54" w14:textId="77777777" w:rsidTr="001A6B94">
        <w:tc>
          <w:tcPr>
            <w:tcW w:w="4531" w:type="dxa"/>
          </w:tcPr>
          <w:p w14:paraId="40BB1D48" w14:textId="77777777" w:rsidR="001A6B94" w:rsidRDefault="001A6B94" w:rsidP="001A6B94"/>
        </w:tc>
        <w:tc>
          <w:tcPr>
            <w:tcW w:w="4531" w:type="dxa"/>
          </w:tcPr>
          <w:p w14:paraId="655F39BB" w14:textId="77777777" w:rsidR="001A6B94" w:rsidRDefault="001A6B94" w:rsidP="001A6B94"/>
        </w:tc>
      </w:tr>
      <w:tr w:rsidR="001A6B94" w14:paraId="137D0B31" w14:textId="77777777" w:rsidTr="001A6B94">
        <w:tc>
          <w:tcPr>
            <w:tcW w:w="4531" w:type="dxa"/>
          </w:tcPr>
          <w:p w14:paraId="1C51A8C3" w14:textId="77777777" w:rsidR="001A6B94" w:rsidRDefault="001A6B94" w:rsidP="001A6B94"/>
        </w:tc>
        <w:tc>
          <w:tcPr>
            <w:tcW w:w="4531" w:type="dxa"/>
          </w:tcPr>
          <w:p w14:paraId="03C40EEB" w14:textId="77777777" w:rsidR="001A6B94" w:rsidRDefault="001A6B94" w:rsidP="001A6B94"/>
        </w:tc>
      </w:tr>
      <w:tr w:rsidR="001A6B94" w14:paraId="68532AFC" w14:textId="77777777" w:rsidTr="001A6B94">
        <w:tc>
          <w:tcPr>
            <w:tcW w:w="4531" w:type="dxa"/>
          </w:tcPr>
          <w:p w14:paraId="064603D3" w14:textId="77777777" w:rsidR="001A6B94" w:rsidRDefault="001A6B94" w:rsidP="001A6B94"/>
        </w:tc>
        <w:tc>
          <w:tcPr>
            <w:tcW w:w="4531" w:type="dxa"/>
          </w:tcPr>
          <w:p w14:paraId="470D67C7" w14:textId="77777777" w:rsidR="001A6B94" w:rsidRDefault="001A6B94" w:rsidP="001A6B94"/>
        </w:tc>
      </w:tr>
      <w:tr w:rsidR="001A6B94" w14:paraId="443C99B0" w14:textId="77777777" w:rsidTr="001A6B94">
        <w:tc>
          <w:tcPr>
            <w:tcW w:w="4531" w:type="dxa"/>
          </w:tcPr>
          <w:p w14:paraId="5CE444FF" w14:textId="77777777" w:rsidR="001A6B94" w:rsidRDefault="001A6B94" w:rsidP="001A6B94"/>
        </w:tc>
        <w:tc>
          <w:tcPr>
            <w:tcW w:w="4531" w:type="dxa"/>
          </w:tcPr>
          <w:p w14:paraId="3C37D03D" w14:textId="77777777" w:rsidR="001A6B94" w:rsidRDefault="001A6B94" w:rsidP="001A6B94"/>
        </w:tc>
      </w:tr>
      <w:tr w:rsidR="001A6B94" w14:paraId="24043069" w14:textId="77777777" w:rsidTr="001A6B94">
        <w:tc>
          <w:tcPr>
            <w:tcW w:w="4531" w:type="dxa"/>
          </w:tcPr>
          <w:p w14:paraId="06CCE13C" w14:textId="77777777" w:rsidR="001A6B94" w:rsidRDefault="001A6B94" w:rsidP="001A6B94"/>
        </w:tc>
        <w:tc>
          <w:tcPr>
            <w:tcW w:w="4531" w:type="dxa"/>
          </w:tcPr>
          <w:p w14:paraId="7CE97A42" w14:textId="77777777" w:rsidR="001A6B94" w:rsidRDefault="001A6B94" w:rsidP="001A6B94"/>
        </w:tc>
      </w:tr>
      <w:tr w:rsidR="001A6B94" w14:paraId="14CF748A" w14:textId="77777777" w:rsidTr="001A6B94">
        <w:tc>
          <w:tcPr>
            <w:tcW w:w="4531" w:type="dxa"/>
          </w:tcPr>
          <w:p w14:paraId="0318EEAC" w14:textId="77777777" w:rsidR="001A6B94" w:rsidRDefault="001A6B94" w:rsidP="001A6B94"/>
        </w:tc>
        <w:tc>
          <w:tcPr>
            <w:tcW w:w="4531" w:type="dxa"/>
          </w:tcPr>
          <w:p w14:paraId="6E88E53E" w14:textId="77777777" w:rsidR="001A6B94" w:rsidRDefault="001A6B94" w:rsidP="001A6B94"/>
        </w:tc>
      </w:tr>
      <w:tr w:rsidR="001A6B94" w14:paraId="1F462756" w14:textId="77777777" w:rsidTr="001A6B94">
        <w:tc>
          <w:tcPr>
            <w:tcW w:w="4531" w:type="dxa"/>
          </w:tcPr>
          <w:p w14:paraId="0B04DF34" w14:textId="77777777" w:rsidR="001A6B94" w:rsidRDefault="001A6B94" w:rsidP="001A6B94"/>
        </w:tc>
        <w:tc>
          <w:tcPr>
            <w:tcW w:w="4531" w:type="dxa"/>
          </w:tcPr>
          <w:p w14:paraId="54F39273" w14:textId="77777777" w:rsidR="001A6B94" w:rsidRDefault="001A6B94" w:rsidP="001A6B94"/>
        </w:tc>
      </w:tr>
      <w:tr w:rsidR="001A6B94" w14:paraId="0D082DA5" w14:textId="77777777" w:rsidTr="001A6B94">
        <w:tc>
          <w:tcPr>
            <w:tcW w:w="4531" w:type="dxa"/>
          </w:tcPr>
          <w:p w14:paraId="062D8E93" w14:textId="77777777" w:rsidR="001A6B94" w:rsidRDefault="001A6B94" w:rsidP="001A6B94"/>
        </w:tc>
        <w:tc>
          <w:tcPr>
            <w:tcW w:w="4531" w:type="dxa"/>
          </w:tcPr>
          <w:p w14:paraId="1CC357B3" w14:textId="77777777" w:rsidR="001A6B94" w:rsidRDefault="001A6B94" w:rsidP="001A6B94"/>
        </w:tc>
      </w:tr>
      <w:tr w:rsidR="001A6B94" w14:paraId="3DE20C46" w14:textId="77777777" w:rsidTr="001A6B94">
        <w:tc>
          <w:tcPr>
            <w:tcW w:w="4531" w:type="dxa"/>
          </w:tcPr>
          <w:p w14:paraId="31206BF8" w14:textId="77777777" w:rsidR="001A6B94" w:rsidRDefault="001A6B94" w:rsidP="001A6B94"/>
        </w:tc>
        <w:tc>
          <w:tcPr>
            <w:tcW w:w="4531" w:type="dxa"/>
          </w:tcPr>
          <w:p w14:paraId="43DAD9CB" w14:textId="77777777" w:rsidR="001A6B94" w:rsidRDefault="001A6B94" w:rsidP="001A6B94"/>
        </w:tc>
      </w:tr>
    </w:tbl>
    <w:p w14:paraId="37637B6D" w14:textId="77777777" w:rsidR="001A6B94" w:rsidRPr="001A6B94" w:rsidRDefault="001A6B94" w:rsidP="001A6B94"/>
    <w:p w14:paraId="3E60B21C" w14:textId="410820B9" w:rsidR="00F6057D" w:rsidRDefault="001E3EFA">
      <w:r>
        <w:t>Notizen zu „Was sind EER?“</w:t>
      </w:r>
      <w:r w:rsidR="00A84334">
        <w:t xml:space="preserve"> (zweite Bibliotheksetappe)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7D" w14:paraId="2FCB4092" w14:textId="77777777" w:rsidTr="00F6057D">
        <w:tc>
          <w:tcPr>
            <w:tcW w:w="9062" w:type="dxa"/>
          </w:tcPr>
          <w:p w14:paraId="242B64EB" w14:textId="77777777" w:rsidR="00F6057D" w:rsidRDefault="00F6057D"/>
        </w:tc>
      </w:tr>
    </w:tbl>
    <w:p w14:paraId="60E082C3" w14:textId="013DE401" w:rsidR="001E3EFA" w:rsidRDefault="001E3EFA"/>
    <w:p w14:paraId="4772B778" w14:textId="0EAADDE1" w:rsidR="001E3EFA" w:rsidRDefault="001E3EFA" w:rsidP="001E3EFA">
      <w:r>
        <w:t>Notizen zu „Vorteile von EER“</w:t>
      </w:r>
      <w:r w:rsidR="00A84334">
        <w:t xml:space="preserve"> </w:t>
      </w:r>
      <w:r w:rsidR="00A84334">
        <w:t>(zweite Bibliotheksetappe)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7D" w14:paraId="7775991B" w14:textId="77777777" w:rsidTr="00F6057D">
        <w:tc>
          <w:tcPr>
            <w:tcW w:w="9062" w:type="dxa"/>
          </w:tcPr>
          <w:p w14:paraId="25DC4F15" w14:textId="1EDC50E0" w:rsidR="00F6057D" w:rsidRDefault="00F6057D" w:rsidP="00F6057D">
            <w:r>
              <w:t>Größter Vorteil</w:t>
            </w:r>
            <w:r>
              <w:t>:</w:t>
            </w:r>
          </w:p>
          <w:p w14:paraId="68A4058B" w14:textId="6C9A6FCB" w:rsidR="00F6057D" w:rsidRDefault="00F6057D" w:rsidP="001E3EFA">
            <w:r>
              <w:t>Weitere Vorteile</w:t>
            </w:r>
            <w:r>
              <w:t>:</w:t>
            </w:r>
          </w:p>
        </w:tc>
      </w:tr>
    </w:tbl>
    <w:p w14:paraId="04F38EB4" w14:textId="77777777" w:rsidR="00F6057D" w:rsidRDefault="00F6057D" w:rsidP="001E3EFA"/>
    <w:p w14:paraId="08778FDA" w14:textId="0190A1DB" w:rsidR="001E3EFA" w:rsidRDefault="001E3EFA" w:rsidP="001E3EFA">
      <w:r>
        <w:t>Notizen zu „</w:t>
      </w:r>
      <w:proofErr w:type="spellStart"/>
      <w:r>
        <w:t>NoCode</w:t>
      </w:r>
      <w:proofErr w:type="spellEnd"/>
      <w:r>
        <w:t xml:space="preserve"> EER“</w:t>
      </w:r>
      <w:r w:rsidR="00A84334">
        <w:t xml:space="preserve"> </w:t>
      </w:r>
      <w:r w:rsidR="00A84334">
        <w:t>(zweite Bibliotheksetappe)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7D" w14:paraId="160988FD" w14:textId="77777777" w:rsidTr="00F6057D">
        <w:tc>
          <w:tcPr>
            <w:tcW w:w="9062" w:type="dxa"/>
          </w:tcPr>
          <w:p w14:paraId="3336E14B" w14:textId="77777777" w:rsidR="00F6057D" w:rsidRDefault="00F6057D" w:rsidP="00F6057D">
            <w:r>
              <w:t xml:space="preserve">Was bedeutet </w:t>
            </w:r>
            <w:proofErr w:type="spellStart"/>
            <w:r>
              <w:t>NoCode</w:t>
            </w:r>
            <w:proofErr w:type="spellEnd"/>
            <w:r>
              <w:t>?</w:t>
            </w:r>
          </w:p>
          <w:p w14:paraId="0D0BBACA" w14:textId="1B88AE8B" w:rsidR="00F6057D" w:rsidRDefault="00F6057D" w:rsidP="001E3EFA">
            <w:r>
              <w:t xml:space="preserve">Vorteile von digitalen </w:t>
            </w:r>
            <w:proofErr w:type="spellStart"/>
            <w:r>
              <w:t>NoCode</w:t>
            </w:r>
            <w:proofErr w:type="spellEnd"/>
            <w:r>
              <w:t>-EER</w:t>
            </w:r>
          </w:p>
        </w:tc>
      </w:tr>
    </w:tbl>
    <w:p w14:paraId="7F75643C" w14:textId="77777777" w:rsidR="00F6057D" w:rsidRDefault="00F6057D" w:rsidP="001E3EFA"/>
    <w:p w14:paraId="22F1D118" w14:textId="24C1D18F" w:rsidR="00337BE6" w:rsidRDefault="00F6057D" w:rsidP="001E3EFA">
      <w:r>
        <w:t>Informationen im Feedback zu Aufgaben in der Bibliothek</w:t>
      </w:r>
      <w:r w:rsidR="00A84334">
        <w:t xml:space="preserve"> </w:t>
      </w:r>
      <w:r w:rsidR="00A84334">
        <w:t>(zweite Bibliotheksetappe)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7BE6" w14:paraId="0305C0EB" w14:textId="77777777" w:rsidTr="00563433">
        <w:tc>
          <w:tcPr>
            <w:tcW w:w="4531" w:type="dxa"/>
          </w:tcPr>
          <w:p w14:paraId="6FBE98A9" w14:textId="44ECDC8C" w:rsidR="00337BE6" w:rsidRDefault="00337BE6" w:rsidP="00563433">
            <w:r>
              <w:t>Erste</w:t>
            </w:r>
            <w:r>
              <w:t xml:space="preserve"> Zahl für Zahlenschloss:</w:t>
            </w:r>
          </w:p>
        </w:tc>
        <w:tc>
          <w:tcPr>
            <w:tcW w:w="4531" w:type="dxa"/>
          </w:tcPr>
          <w:p w14:paraId="7DF38A18" w14:textId="77777777" w:rsidR="00337BE6" w:rsidRDefault="00337BE6" w:rsidP="00563433"/>
        </w:tc>
      </w:tr>
      <w:tr w:rsidR="00337BE6" w14:paraId="75F5D352" w14:textId="77777777" w:rsidTr="00563433">
        <w:tc>
          <w:tcPr>
            <w:tcW w:w="4531" w:type="dxa"/>
          </w:tcPr>
          <w:p w14:paraId="0EC6B723" w14:textId="5FBF905E" w:rsidR="00337BE6" w:rsidRDefault="00337BE6" w:rsidP="00563433">
            <w:r>
              <w:t>Zweite</w:t>
            </w:r>
            <w:r>
              <w:t xml:space="preserve"> Zahl für Zahlenschloss:</w:t>
            </w:r>
          </w:p>
        </w:tc>
        <w:tc>
          <w:tcPr>
            <w:tcW w:w="4531" w:type="dxa"/>
          </w:tcPr>
          <w:p w14:paraId="786C834B" w14:textId="77777777" w:rsidR="00337BE6" w:rsidRDefault="00337BE6" w:rsidP="00563433"/>
        </w:tc>
      </w:tr>
    </w:tbl>
    <w:p w14:paraId="2B3442A0" w14:textId="77777777" w:rsidR="00F6057D" w:rsidRDefault="00F6057D" w:rsidP="001E3EFA"/>
    <w:p w14:paraId="682ABC19" w14:textId="1461284B" w:rsidR="00A84334" w:rsidRDefault="00A84334" w:rsidP="001E3EFA">
      <w:r>
        <w:t xml:space="preserve">Informationen zu Edu Escape Rooms im </w:t>
      </w:r>
      <w:proofErr w:type="spellStart"/>
      <w:r>
        <w:t>Inverted</w:t>
      </w:r>
      <w:proofErr w:type="spellEnd"/>
      <w:r>
        <w:t xml:space="preserve"> Classroom (dritte Bibliotheksetappe)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334" w14:paraId="1DE16277" w14:textId="77777777" w:rsidTr="00A84334">
        <w:tc>
          <w:tcPr>
            <w:tcW w:w="9062" w:type="dxa"/>
          </w:tcPr>
          <w:p w14:paraId="743E8781" w14:textId="77777777" w:rsidR="00A84334" w:rsidRDefault="00A84334" w:rsidP="001E3EFA"/>
        </w:tc>
      </w:tr>
    </w:tbl>
    <w:p w14:paraId="158A0904" w14:textId="77777777" w:rsidR="00A84334" w:rsidRDefault="00A84334" w:rsidP="001E3EFA"/>
    <w:p w14:paraId="6E558A0E" w14:textId="77777777" w:rsidR="00A84334" w:rsidRDefault="00A84334" w:rsidP="001E3EFA"/>
    <w:p w14:paraId="4766CD89" w14:textId="77777777" w:rsidR="00986178" w:rsidRDefault="002F5B71" w:rsidP="00986178">
      <w:pPr>
        <w:pStyle w:val="berschrift2"/>
      </w:pPr>
      <w:r>
        <w:t>Archiv</w:t>
      </w:r>
    </w:p>
    <w:p w14:paraId="6DC3E352" w14:textId="194D5948" w:rsidR="00337BE6" w:rsidRPr="00337BE6" w:rsidRDefault="00337BE6" w:rsidP="00986178">
      <w:r>
        <w:t>Informationen aus dem Regal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1CDAABD0" w14:textId="77777777" w:rsidTr="00337BE6">
        <w:tc>
          <w:tcPr>
            <w:tcW w:w="9062" w:type="dxa"/>
          </w:tcPr>
          <w:p w14:paraId="5C329DC0" w14:textId="77777777" w:rsidR="00337BE6" w:rsidRDefault="00337BE6" w:rsidP="00337BE6"/>
        </w:tc>
      </w:tr>
    </w:tbl>
    <w:p w14:paraId="4732E0DE" w14:textId="26FA5CB9" w:rsidR="00337BE6" w:rsidRDefault="00337BE6" w:rsidP="00337BE6"/>
    <w:p w14:paraId="54F65BE1" w14:textId="0459ED4F" w:rsidR="00337BE6" w:rsidRPr="00337BE6" w:rsidRDefault="00C310F4" w:rsidP="00337BE6">
      <w:r>
        <w:t xml:space="preserve">Restliche </w:t>
      </w:r>
      <w:r w:rsidR="00337BE6">
        <w:t>Zahlen</w:t>
      </w:r>
      <w:r>
        <w:t xml:space="preserve"> für Zahlenschloss am Labor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7BE6" w14:paraId="1EE6C297" w14:textId="77777777" w:rsidTr="00337BE6">
        <w:tc>
          <w:tcPr>
            <w:tcW w:w="4531" w:type="dxa"/>
          </w:tcPr>
          <w:p w14:paraId="18372263" w14:textId="35256BA1" w:rsidR="00337BE6" w:rsidRDefault="00337BE6" w:rsidP="001E3EFA">
            <w:r>
              <w:t xml:space="preserve">Dritte </w:t>
            </w:r>
            <w:r>
              <w:t>Zahl</w:t>
            </w:r>
            <w:r>
              <w:t xml:space="preserve"> </w:t>
            </w:r>
            <w:r>
              <w:t>für Zahlenschloss</w:t>
            </w:r>
            <w:r>
              <w:t>:</w:t>
            </w:r>
          </w:p>
        </w:tc>
        <w:tc>
          <w:tcPr>
            <w:tcW w:w="4531" w:type="dxa"/>
          </w:tcPr>
          <w:p w14:paraId="162EDD26" w14:textId="77777777" w:rsidR="00337BE6" w:rsidRDefault="00337BE6" w:rsidP="001E3EFA"/>
        </w:tc>
      </w:tr>
      <w:tr w:rsidR="00337BE6" w14:paraId="574AF628" w14:textId="77777777" w:rsidTr="00337BE6">
        <w:tc>
          <w:tcPr>
            <w:tcW w:w="4531" w:type="dxa"/>
          </w:tcPr>
          <w:p w14:paraId="227257FB" w14:textId="174265D3" w:rsidR="00337BE6" w:rsidRDefault="00337BE6" w:rsidP="001E3EFA">
            <w:r>
              <w:t>Vierte</w:t>
            </w:r>
            <w:r>
              <w:t xml:space="preserve"> Zahl für Zahlenschloss:</w:t>
            </w:r>
          </w:p>
        </w:tc>
        <w:tc>
          <w:tcPr>
            <w:tcW w:w="4531" w:type="dxa"/>
          </w:tcPr>
          <w:p w14:paraId="17A60643" w14:textId="77777777" w:rsidR="00337BE6" w:rsidRDefault="00337BE6" w:rsidP="001E3EFA"/>
        </w:tc>
      </w:tr>
    </w:tbl>
    <w:p w14:paraId="00DA1FC5" w14:textId="77777777" w:rsidR="002F5B71" w:rsidRDefault="002F5B71" w:rsidP="001E3EFA"/>
    <w:p w14:paraId="25275C7E" w14:textId="77777777" w:rsidR="001E3EFA" w:rsidRDefault="001E3EFA" w:rsidP="001E3EFA"/>
    <w:p w14:paraId="4D6355F2" w14:textId="018924B5" w:rsidR="00337BE6" w:rsidRDefault="00337BE6" w:rsidP="00337BE6">
      <w:pPr>
        <w:pStyle w:val="berschrift2"/>
      </w:pPr>
      <w:r>
        <w:t>Labor</w:t>
      </w:r>
    </w:p>
    <w:p w14:paraId="31C1D262" w14:textId="25400F64" w:rsidR="00337BE6" w:rsidRDefault="00337BE6" w:rsidP="00337BE6">
      <w:r>
        <w:t>Um den Code für das Update des Roboters zu finden, musst du verschiedene Informationen sammeln und dazu Aufgaben lösen. Die Informationen bekommst du, indem du die Objekte anklickst.</w:t>
      </w:r>
    </w:p>
    <w:p w14:paraId="7CB78BBA" w14:textId="694907EC" w:rsidR="00337BE6" w:rsidRDefault="00337BE6" w:rsidP="00337BE6">
      <w:r>
        <w:lastRenderedPageBreak/>
        <w:t>Update-Code für den Roboter</w:t>
      </w:r>
      <w:r>
        <w:t xml:space="preserve"> (im Feedback der Aufgaben zu den einzelnen Themen)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37BE6" w14:paraId="6132A0E7" w14:textId="77777777" w:rsidTr="00563433">
        <w:tc>
          <w:tcPr>
            <w:tcW w:w="2263" w:type="dxa"/>
          </w:tcPr>
          <w:p w14:paraId="28784C91" w14:textId="77777777" w:rsidR="00337BE6" w:rsidRDefault="00337BE6" w:rsidP="00563433">
            <w:r>
              <w:t>Erste Stelle</w:t>
            </w:r>
          </w:p>
        </w:tc>
        <w:tc>
          <w:tcPr>
            <w:tcW w:w="6799" w:type="dxa"/>
          </w:tcPr>
          <w:p w14:paraId="2A1E2308" w14:textId="77777777" w:rsidR="00337BE6" w:rsidRDefault="00337BE6" w:rsidP="00563433"/>
        </w:tc>
      </w:tr>
      <w:tr w:rsidR="00337BE6" w14:paraId="31E7980C" w14:textId="77777777" w:rsidTr="00563433">
        <w:tc>
          <w:tcPr>
            <w:tcW w:w="2263" w:type="dxa"/>
          </w:tcPr>
          <w:p w14:paraId="6E53A431" w14:textId="77777777" w:rsidR="00337BE6" w:rsidRDefault="00337BE6" w:rsidP="00563433">
            <w:r>
              <w:t>Zweite Stelle</w:t>
            </w:r>
          </w:p>
        </w:tc>
        <w:tc>
          <w:tcPr>
            <w:tcW w:w="6799" w:type="dxa"/>
          </w:tcPr>
          <w:p w14:paraId="19CEE9AF" w14:textId="77777777" w:rsidR="00337BE6" w:rsidRDefault="00337BE6" w:rsidP="00563433"/>
        </w:tc>
      </w:tr>
      <w:tr w:rsidR="00337BE6" w14:paraId="3E5D4E13" w14:textId="77777777" w:rsidTr="00563433">
        <w:tc>
          <w:tcPr>
            <w:tcW w:w="2263" w:type="dxa"/>
          </w:tcPr>
          <w:p w14:paraId="1CC0C40D" w14:textId="77777777" w:rsidR="00337BE6" w:rsidRDefault="00337BE6" w:rsidP="00563433">
            <w:r>
              <w:t>Dritte Stelle</w:t>
            </w:r>
          </w:p>
        </w:tc>
        <w:tc>
          <w:tcPr>
            <w:tcW w:w="6799" w:type="dxa"/>
          </w:tcPr>
          <w:p w14:paraId="2A2DE956" w14:textId="77777777" w:rsidR="00337BE6" w:rsidRDefault="00337BE6" w:rsidP="00563433"/>
        </w:tc>
      </w:tr>
      <w:tr w:rsidR="00337BE6" w14:paraId="6557E7DF" w14:textId="77777777" w:rsidTr="00563433">
        <w:tc>
          <w:tcPr>
            <w:tcW w:w="2263" w:type="dxa"/>
          </w:tcPr>
          <w:p w14:paraId="1C8913D5" w14:textId="77777777" w:rsidR="00337BE6" w:rsidRDefault="00337BE6" w:rsidP="00563433">
            <w:r>
              <w:t>Vierte Stelle</w:t>
            </w:r>
          </w:p>
        </w:tc>
        <w:tc>
          <w:tcPr>
            <w:tcW w:w="6799" w:type="dxa"/>
          </w:tcPr>
          <w:p w14:paraId="51CA9F8E" w14:textId="77777777" w:rsidR="00337BE6" w:rsidRDefault="00337BE6" w:rsidP="00563433"/>
        </w:tc>
      </w:tr>
    </w:tbl>
    <w:p w14:paraId="315DF61D" w14:textId="77777777" w:rsidR="00337BE6" w:rsidRDefault="00337BE6" w:rsidP="001E3EFA"/>
    <w:p w14:paraId="49BF4F9C" w14:textId="77777777" w:rsidR="00906AA4" w:rsidRDefault="00906AA4" w:rsidP="001E3EFA"/>
    <w:p w14:paraId="476D7BE2" w14:textId="3B01A90E" w:rsidR="001E3EFA" w:rsidRDefault="001E3EFA" w:rsidP="001E3EFA">
      <w:r>
        <w:t>Notizen zur Pinnwand über Gamification</w:t>
      </w:r>
      <w:r w:rsidR="00337BE6">
        <w:t xml:space="preserve"> (links im Bild)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1C57BB6D" w14:textId="77777777" w:rsidTr="00337BE6">
        <w:tc>
          <w:tcPr>
            <w:tcW w:w="9062" w:type="dxa"/>
          </w:tcPr>
          <w:p w14:paraId="68B25445" w14:textId="77777777" w:rsidR="00337BE6" w:rsidRDefault="00337BE6" w:rsidP="001E3EFA"/>
        </w:tc>
      </w:tr>
    </w:tbl>
    <w:p w14:paraId="75A7AF48" w14:textId="77777777" w:rsidR="00906AA4" w:rsidRDefault="00906AA4" w:rsidP="001E3EFA"/>
    <w:p w14:paraId="47D865E0" w14:textId="1CBE907A" w:rsidR="001E3EFA" w:rsidRDefault="001E3EFA" w:rsidP="001E3EFA">
      <w:r>
        <w:t>Notizen zu Tonaufnahme zu G</w:t>
      </w:r>
      <w:r w:rsidR="00337BE6">
        <w:t>ame-</w:t>
      </w:r>
      <w:proofErr w:type="spellStart"/>
      <w:r w:rsidR="00337BE6">
        <w:t>based</w:t>
      </w:r>
      <w:proofErr w:type="spellEnd"/>
      <w:r w:rsidR="00337BE6">
        <w:t xml:space="preserve"> </w:t>
      </w:r>
      <w:r>
        <w:t>L</w:t>
      </w:r>
      <w:r w:rsidR="00337BE6">
        <w:t>earning (auf Radio)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2AADCDA8" w14:textId="77777777" w:rsidTr="00337BE6">
        <w:tc>
          <w:tcPr>
            <w:tcW w:w="9062" w:type="dxa"/>
          </w:tcPr>
          <w:p w14:paraId="0D705D09" w14:textId="77777777" w:rsidR="00337BE6" w:rsidRDefault="00337BE6" w:rsidP="001E3EFA"/>
        </w:tc>
      </w:tr>
    </w:tbl>
    <w:p w14:paraId="1A2FE8C6" w14:textId="77777777" w:rsidR="00906AA4" w:rsidRDefault="00906AA4" w:rsidP="001E3EFA"/>
    <w:p w14:paraId="6FD422D1" w14:textId="38150A10" w:rsidR="001E3EFA" w:rsidRDefault="001E3EFA" w:rsidP="001E3EFA">
      <w:r>
        <w:t xml:space="preserve">Notizen zum Video über </w:t>
      </w:r>
      <w:proofErr w:type="spellStart"/>
      <w:r>
        <w:t>Serious</w:t>
      </w:r>
      <w:proofErr w:type="spellEnd"/>
      <w:r>
        <w:t xml:space="preserve"> Games</w:t>
      </w:r>
      <w:r w:rsidR="00337BE6">
        <w:t xml:space="preserve"> (auf Tablet)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3F70A6B1" w14:textId="77777777" w:rsidTr="00337BE6">
        <w:tc>
          <w:tcPr>
            <w:tcW w:w="9062" w:type="dxa"/>
          </w:tcPr>
          <w:p w14:paraId="4892B683" w14:textId="77777777" w:rsidR="00337BE6" w:rsidRDefault="00337BE6" w:rsidP="001E3EFA"/>
        </w:tc>
      </w:tr>
    </w:tbl>
    <w:p w14:paraId="1AED6762" w14:textId="77777777" w:rsidR="00337BE6" w:rsidRDefault="00337BE6" w:rsidP="001E3EFA"/>
    <w:p w14:paraId="55343847" w14:textId="2D92F6FF" w:rsidR="00337BE6" w:rsidRDefault="00337BE6" w:rsidP="001E3EFA">
      <w:r>
        <w:t>Notizen zur Vorgehensweise bei der Erstellung von EER (Vorgehensmodell aus Rätselbuch)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7BE6" w14:paraId="5CDC042B" w14:textId="77777777" w:rsidTr="00337BE6">
        <w:tc>
          <w:tcPr>
            <w:tcW w:w="3020" w:type="dxa"/>
          </w:tcPr>
          <w:p w14:paraId="231F94DA" w14:textId="0A86D924" w:rsidR="00337BE6" w:rsidRPr="00337BE6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1</w:t>
            </w:r>
          </w:p>
        </w:tc>
        <w:tc>
          <w:tcPr>
            <w:tcW w:w="3021" w:type="dxa"/>
          </w:tcPr>
          <w:p w14:paraId="0D9E3B2D" w14:textId="77777777" w:rsidR="00337BE6" w:rsidRDefault="00337BE6" w:rsidP="001E3EFA"/>
        </w:tc>
        <w:tc>
          <w:tcPr>
            <w:tcW w:w="3021" w:type="dxa"/>
          </w:tcPr>
          <w:p w14:paraId="0A50E7DF" w14:textId="77777777" w:rsidR="00337BE6" w:rsidRDefault="00337BE6" w:rsidP="001E3EFA"/>
        </w:tc>
      </w:tr>
      <w:tr w:rsidR="00337BE6" w14:paraId="36F014A0" w14:textId="77777777" w:rsidTr="00337BE6">
        <w:tc>
          <w:tcPr>
            <w:tcW w:w="3020" w:type="dxa"/>
          </w:tcPr>
          <w:p w14:paraId="54A1A6DB" w14:textId="6F597B93" w:rsidR="00337BE6" w:rsidRPr="001E3EFA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2</w:t>
            </w:r>
          </w:p>
        </w:tc>
        <w:tc>
          <w:tcPr>
            <w:tcW w:w="3021" w:type="dxa"/>
          </w:tcPr>
          <w:p w14:paraId="588B0C21" w14:textId="77777777" w:rsidR="00337BE6" w:rsidRDefault="00337BE6" w:rsidP="001E3EFA"/>
        </w:tc>
        <w:tc>
          <w:tcPr>
            <w:tcW w:w="3021" w:type="dxa"/>
          </w:tcPr>
          <w:p w14:paraId="695D2F65" w14:textId="77777777" w:rsidR="00337BE6" w:rsidRDefault="00337BE6" w:rsidP="001E3EFA"/>
        </w:tc>
      </w:tr>
      <w:tr w:rsidR="00337BE6" w14:paraId="7008D2A1" w14:textId="77777777" w:rsidTr="00337BE6">
        <w:tc>
          <w:tcPr>
            <w:tcW w:w="3020" w:type="dxa"/>
          </w:tcPr>
          <w:p w14:paraId="4849E9D2" w14:textId="7BF5EE08" w:rsidR="00337BE6" w:rsidRPr="001E3EFA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3</w:t>
            </w:r>
          </w:p>
        </w:tc>
        <w:tc>
          <w:tcPr>
            <w:tcW w:w="3021" w:type="dxa"/>
          </w:tcPr>
          <w:p w14:paraId="569BFB8D" w14:textId="77777777" w:rsidR="00337BE6" w:rsidRDefault="00337BE6" w:rsidP="001E3EFA"/>
        </w:tc>
        <w:tc>
          <w:tcPr>
            <w:tcW w:w="3021" w:type="dxa"/>
          </w:tcPr>
          <w:p w14:paraId="390E2E09" w14:textId="77777777" w:rsidR="00337BE6" w:rsidRDefault="00337BE6" w:rsidP="001E3EFA"/>
        </w:tc>
      </w:tr>
      <w:tr w:rsidR="00337BE6" w14:paraId="6F08D195" w14:textId="77777777" w:rsidTr="00337BE6">
        <w:tc>
          <w:tcPr>
            <w:tcW w:w="3020" w:type="dxa"/>
          </w:tcPr>
          <w:p w14:paraId="16F553A5" w14:textId="194A8061" w:rsidR="00337BE6" w:rsidRPr="001E3EFA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4</w:t>
            </w:r>
          </w:p>
        </w:tc>
        <w:tc>
          <w:tcPr>
            <w:tcW w:w="3021" w:type="dxa"/>
          </w:tcPr>
          <w:p w14:paraId="5C968C66" w14:textId="77777777" w:rsidR="00337BE6" w:rsidRDefault="00337BE6" w:rsidP="001E3EFA"/>
        </w:tc>
        <w:tc>
          <w:tcPr>
            <w:tcW w:w="3021" w:type="dxa"/>
          </w:tcPr>
          <w:p w14:paraId="16950C62" w14:textId="77777777" w:rsidR="00337BE6" w:rsidRDefault="00337BE6" w:rsidP="001E3EFA"/>
        </w:tc>
      </w:tr>
      <w:tr w:rsidR="00337BE6" w14:paraId="096E6AB9" w14:textId="77777777" w:rsidTr="00337BE6">
        <w:tc>
          <w:tcPr>
            <w:tcW w:w="3020" w:type="dxa"/>
          </w:tcPr>
          <w:p w14:paraId="6B4F900E" w14:textId="306E71CF" w:rsidR="00337BE6" w:rsidRPr="001E3EFA" w:rsidRDefault="00337BE6" w:rsidP="001E3EFA">
            <w:pPr>
              <w:rPr>
                <w:lang w:val="en-US"/>
              </w:rPr>
            </w:pPr>
            <w:r w:rsidRPr="001E3EFA">
              <w:rPr>
                <w:lang w:val="en-US"/>
              </w:rPr>
              <w:t>Phase 5</w:t>
            </w:r>
          </w:p>
        </w:tc>
        <w:tc>
          <w:tcPr>
            <w:tcW w:w="3021" w:type="dxa"/>
          </w:tcPr>
          <w:p w14:paraId="665668B0" w14:textId="77777777" w:rsidR="00337BE6" w:rsidRDefault="00337BE6" w:rsidP="001E3EFA"/>
        </w:tc>
        <w:tc>
          <w:tcPr>
            <w:tcW w:w="3021" w:type="dxa"/>
          </w:tcPr>
          <w:p w14:paraId="1BFB0EAB" w14:textId="77777777" w:rsidR="00337BE6" w:rsidRDefault="00337BE6" w:rsidP="001E3EFA"/>
        </w:tc>
      </w:tr>
      <w:tr w:rsidR="00337BE6" w14:paraId="69523FBF" w14:textId="77777777" w:rsidTr="00337BE6">
        <w:tc>
          <w:tcPr>
            <w:tcW w:w="3020" w:type="dxa"/>
          </w:tcPr>
          <w:p w14:paraId="7B01B237" w14:textId="38363CED" w:rsidR="00337BE6" w:rsidRPr="00337BE6" w:rsidRDefault="00337BE6" w:rsidP="001E3EFA">
            <w:r>
              <w:t>Phase 6</w:t>
            </w:r>
          </w:p>
        </w:tc>
        <w:tc>
          <w:tcPr>
            <w:tcW w:w="3021" w:type="dxa"/>
          </w:tcPr>
          <w:p w14:paraId="0B1EDF1F" w14:textId="77777777" w:rsidR="00337BE6" w:rsidRDefault="00337BE6" w:rsidP="001E3EFA"/>
        </w:tc>
        <w:tc>
          <w:tcPr>
            <w:tcW w:w="3021" w:type="dxa"/>
          </w:tcPr>
          <w:p w14:paraId="3A62548C" w14:textId="77777777" w:rsidR="00337BE6" w:rsidRDefault="00337BE6" w:rsidP="001E3EFA"/>
        </w:tc>
      </w:tr>
    </w:tbl>
    <w:p w14:paraId="74FE2780" w14:textId="77777777" w:rsidR="001E3EFA" w:rsidRDefault="001E3EFA"/>
    <w:p w14:paraId="55673B2F" w14:textId="39D01D2B" w:rsidR="00387249" w:rsidRDefault="00337BE6">
      <w:r>
        <w:t xml:space="preserve">Notizen zu </w:t>
      </w:r>
      <w:r w:rsidR="00387249" w:rsidRPr="00FC3ADA">
        <w:t>OER (Ordnerstapel)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53300B33" w14:textId="77777777" w:rsidTr="00337BE6">
        <w:tc>
          <w:tcPr>
            <w:tcW w:w="9062" w:type="dxa"/>
          </w:tcPr>
          <w:p w14:paraId="6762C518" w14:textId="77777777" w:rsidR="00337BE6" w:rsidRDefault="00337BE6"/>
        </w:tc>
      </w:tr>
    </w:tbl>
    <w:p w14:paraId="5F9DCD7E" w14:textId="77777777" w:rsidR="00387249" w:rsidRPr="00FC3ADA" w:rsidRDefault="00387249"/>
    <w:p w14:paraId="346C7D06" w14:textId="4FBE43DA" w:rsidR="00387249" w:rsidRDefault="00387249">
      <w:r>
        <w:t>Programme zur Erstellung von Edu Escape Rooms (Smart Board)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638669A5" w14:textId="77777777" w:rsidTr="00337BE6">
        <w:tc>
          <w:tcPr>
            <w:tcW w:w="9062" w:type="dxa"/>
          </w:tcPr>
          <w:p w14:paraId="19E78FDA" w14:textId="77777777" w:rsidR="00337BE6" w:rsidRDefault="00337BE6"/>
        </w:tc>
      </w:tr>
    </w:tbl>
    <w:p w14:paraId="50BB6E13" w14:textId="77777777" w:rsidR="00337BE6" w:rsidRDefault="00337BE6"/>
    <w:p w14:paraId="24AAF76C" w14:textId="77777777" w:rsidR="00337BE6" w:rsidRDefault="00337BE6" w:rsidP="00337BE6">
      <w:r>
        <w:t xml:space="preserve">Tipps zur </w:t>
      </w:r>
      <w:proofErr w:type="spellStart"/>
      <w:r>
        <w:t>NoCode</w:t>
      </w:r>
      <w:proofErr w:type="spellEnd"/>
      <w:r>
        <w:t>-Erstellung mit H5P (Computer):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BE6" w14:paraId="2C8805A6" w14:textId="77777777" w:rsidTr="00337BE6">
        <w:tc>
          <w:tcPr>
            <w:tcW w:w="9062" w:type="dxa"/>
          </w:tcPr>
          <w:p w14:paraId="0EA0090E" w14:textId="77777777" w:rsidR="00337BE6" w:rsidRDefault="00337BE6"/>
        </w:tc>
      </w:tr>
    </w:tbl>
    <w:p w14:paraId="16C61516" w14:textId="77777777" w:rsidR="00387249" w:rsidRDefault="00387249"/>
    <w:sectPr w:rsidR="003872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arly GameBoy">
    <w:panose1 w:val="000004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FA"/>
    <w:rsid w:val="000C68EB"/>
    <w:rsid w:val="001A6B94"/>
    <w:rsid w:val="001E3EFA"/>
    <w:rsid w:val="00240A1C"/>
    <w:rsid w:val="002621B9"/>
    <w:rsid w:val="00285A0B"/>
    <w:rsid w:val="002F5B71"/>
    <w:rsid w:val="00337BE6"/>
    <w:rsid w:val="00387249"/>
    <w:rsid w:val="004D33D3"/>
    <w:rsid w:val="007D2184"/>
    <w:rsid w:val="008944D7"/>
    <w:rsid w:val="008B0B2E"/>
    <w:rsid w:val="00906AA4"/>
    <w:rsid w:val="00986178"/>
    <w:rsid w:val="00A84334"/>
    <w:rsid w:val="00B507A2"/>
    <w:rsid w:val="00B65E0C"/>
    <w:rsid w:val="00BA2114"/>
    <w:rsid w:val="00C310F4"/>
    <w:rsid w:val="00DD0483"/>
    <w:rsid w:val="00F6057D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9CB5"/>
  <w15:chartTrackingRefBased/>
  <w15:docId w15:val="{6F6E154E-0C1E-3541-8EBB-8155407F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3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3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3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3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3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3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3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3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3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3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3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3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3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3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3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3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3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3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3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3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3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3E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3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3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3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3EF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D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Geißler, Svenja (SDN)</dc:creator>
  <cp:keywords/>
  <dc:description/>
  <cp:lastModifiedBy>Geißler, Svenja (SDN)</cp:lastModifiedBy>
  <cp:revision>9</cp:revision>
  <cp:lastPrinted>2025-01-06T16:21:00Z</cp:lastPrinted>
  <dcterms:created xsi:type="dcterms:W3CDTF">2025-01-06T16:21:00Z</dcterms:created>
  <dcterms:modified xsi:type="dcterms:W3CDTF">2025-01-07T06:26:00Z</dcterms:modified>
</cp:coreProperties>
</file>